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2A52" w14:textId="77777777" w:rsidR="00DF7353" w:rsidRDefault="00DF7353" w:rsidP="00DF7353"/>
    <w:p w14:paraId="7160BED8" w14:textId="3F64C5BF" w:rsidR="004772D2" w:rsidRPr="003E142B" w:rsidRDefault="00E40920" w:rsidP="00E40920">
      <w:pPr>
        <w:ind w:firstLine="708"/>
        <w:rPr>
          <w:b/>
          <w:caps/>
        </w:rPr>
      </w:pPr>
      <w:r>
        <w:rPr>
          <w:b/>
          <w:caps/>
        </w:rPr>
        <w:t>exÀ</w:t>
      </w:r>
      <w:r w:rsidRPr="003E142B">
        <w:rPr>
          <w:b/>
          <w:caps/>
        </w:rPr>
        <w:t>mens</w:t>
      </w:r>
      <w:r w:rsidR="008944B3">
        <w:rPr>
          <w:b/>
          <w:caps/>
        </w:rPr>
        <w:t xml:space="preserve"> 20</w:t>
      </w:r>
      <w:r w:rsidR="00942146">
        <w:rPr>
          <w:b/>
          <w:caps/>
        </w:rPr>
        <w:t>2</w:t>
      </w:r>
      <w:r w:rsidR="002F4867">
        <w:rPr>
          <w:b/>
          <w:caps/>
        </w:rPr>
        <w:t>2</w:t>
      </w:r>
      <w:r w:rsidR="008944B3">
        <w:rPr>
          <w:b/>
          <w:caps/>
        </w:rPr>
        <w:t>/202</w:t>
      </w:r>
      <w:r w:rsidR="002F4867">
        <w:rPr>
          <w:b/>
          <w:caps/>
        </w:rPr>
        <w:t>3</w:t>
      </w:r>
    </w:p>
    <w:p w14:paraId="7160BEDA" w14:textId="0807BD8C" w:rsidR="00DF7353" w:rsidRDefault="00E40920" w:rsidP="00E40920">
      <w:pPr>
        <w:ind w:firstLine="708"/>
        <w:rPr>
          <w:b/>
        </w:rPr>
      </w:pPr>
      <w:r>
        <w:rPr>
          <w:b/>
        </w:rPr>
        <w:t>2</w:t>
      </w:r>
      <w:r w:rsidR="00DF7353" w:rsidRPr="003E142B">
        <w:rPr>
          <w:b/>
        </w:rPr>
        <w:t xml:space="preserve">a convocatòria </w:t>
      </w:r>
      <w:r w:rsidR="00DF7353">
        <w:rPr>
          <w:b/>
        </w:rPr>
        <w:t>2n</w:t>
      </w:r>
      <w:r w:rsidR="00DF7353" w:rsidRPr="003E142B">
        <w:rPr>
          <w:b/>
        </w:rPr>
        <w:t xml:space="preserve"> Q</w:t>
      </w:r>
    </w:p>
    <w:tbl>
      <w:tblPr>
        <w:tblStyle w:val="Taulaambquadrcula"/>
        <w:tblW w:w="14578" w:type="dxa"/>
        <w:tblLook w:val="01E0" w:firstRow="1" w:lastRow="1" w:firstColumn="1" w:lastColumn="1" w:noHBand="0" w:noVBand="0"/>
      </w:tblPr>
      <w:tblGrid>
        <w:gridCol w:w="745"/>
        <w:gridCol w:w="1350"/>
        <w:gridCol w:w="126"/>
        <w:gridCol w:w="1343"/>
        <w:gridCol w:w="1415"/>
        <w:gridCol w:w="56"/>
        <w:gridCol w:w="1513"/>
        <w:gridCol w:w="1214"/>
        <w:gridCol w:w="1408"/>
        <w:gridCol w:w="1456"/>
        <w:gridCol w:w="1205"/>
        <w:gridCol w:w="1183"/>
        <w:gridCol w:w="1564"/>
      </w:tblGrid>
      <w:tr w:rsidR="00990A14" w:rsidRPr="00990A14" w14:paraId="7160BEE1" w14:textId="77777777" w:rsidTr="001C4812">
        <w:trPr>
          <w:trHeight w:val="270"/>
        </w:trPr>
        <w:tc>
          <w:tcPr>
            <w:tcW w:w="745" w:type="dxa"/>
          </w:tcPr>
          <w:p w14:paraId="7160BEDB" w14:textId="77777777" w:rsidR="00990A14" w:rsidRPr="00990A14" w:rsidRDefault="00990A14" w:rsidP="008944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9" w:type="dxa"/>
            <w:gridSpan w:val="3"/>
          </w:tcPr>
          <w:p w14:paraId="16F24097" w14:textId="478106AF" w:rsidR="00990A14" w:rsidRPr="00990A14" w:rsidRDefault="00990A14" w:rsidP="008944B3">
            <w:pPr>
              <w:jc w:val="center"/>
              <w:rPr>
                <w:b/>
                <w:sz w:val="22"/>
                <w:szCs w:val="22"/>
              </w:rPr>
            </w:pPr>
            <w:r w:rsidRPr="00990A14">
              <w:rPr>
                <w:b/>
                <w:sz w:val="22"/>
                <w:szCs w:val="22"/>
              </w:rPr>
              <w:t>1</w:t>
            </w:r>
            <w:r w:rsidR="002F4867">
              <w:rPr>
                <w:b/>
                <w:sz w:val="22"/>
                <w:szCs w:val="22"/>
              </w:rPr>
              <w:t>9</w:t>
            </w:r>
            <w:r w:rsidRPr="00990A14">
              <w:rPr>
                <w:b/>
                <w:sz w:val="22"/>
                <w:szCs w:val="22"/>
              </w:rPr>
              <w:t xml:space="preserve"> de juny 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</w:tcPr>
          <w:p w14:paraId="7160BEDC" w14:textId="51297BE2" w:rsidR="00990A14" w:rsidRPr="00990A14" w:rsidRDefault="00990A14" w:rsidP="008944B3">
            <w:pPr>
              <w:jc w:val="center"/>
              <w:rPr>
                <w:b/>
                <w:sz w:val="22"/>
                <w:szCs w:val="22"/>
              </w:rPr>
            </w:pPr>
            <w:r w:rsidRPr="00990A14">
              <w:rPr>
                <w:b/>
                <w:sz w:val="22"/>
                <w:szCs w:val="22"/>
              </w:rPr>
              <w:t>20 de juny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14:paraId="7160BEDD" w14:textId="0B3DB700" w:rsidR="00990A14" w:rsidRPr="00990A14" w:rsidRDefault="00990A14" w:rsidP="008944B3">
            <w:pPr>
              <w:jc w:val="center"/>
              <w:rPr>
                <w:b/>
                <w:sz w:val="22"/>
                <w:szCs w:val="22"/>
              </w:rPr>
            </w:pPr>
            <w:r w:rsidRPr="00990A14">
              <w:rPr>
                <w:b/>
                <w:sz w:val="22"/>
                <w:szCs w:val="22"/>
              </w:rPr>
              <w:t>21 de juny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14:paraId="7160BEDE" w14:textId="40985091" w:rsidR="00990A14" w:rsidRPr="00990A14" w:rsidRDefault="00990A14" w:rsidP="008944B3">
            <w:pPr>
              <w:jc w:val="center"/>
              <w:rPr>
                <w:b/>
                <w:sz w:val="22"/>
                <w:szCs w:val="22"/>
              </w:rPr>
            </w:pPr>
            <w:r w:rsidRPr="00990A14">
              <w:rPr>
                <w:b/>
                <w:sz w:val="22"/>
                <w:szCs w:val="22"/>
              </w:rPr>
              <w:t>22 de juny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7160BEDF" w14:textId="72A59541" w:rsidR="00990A14" w:rsidRPr="00990A14" w:rsidRDefault="00990A14" w:rsidP="008944B3">
            <w:pPr>
              <w:jc w:val="center"/>
              <w:rPr>
                <w:b/>
                <w:sz w:val="22"/>
                <w:szCs w:val="22"/>
              </w:rPr>
            </w:pPr>
            <w:r w:rsidRPr="00990A14">
              <w:rPr>
                <w:b/>
                <w:sz w:val="22"/>
                <w:szCs w:val="22"/>
              </w:rPr>
              <w:t>23 de juny</w:t>
            </w:r>
          </w:p>
        </w:tc>
      </w:tr>
      <w:tr w:rsidR="00054FB5" w:rsidRPr="00990A14" w14:paraId="7160BEE8" w14:textId="77777777" w:rsidTr="001C4812">
        <w:trPr>
          <w:trHeight w:val="270"/>
        </w:trPr>
        <w:tc>
          <w:tcPr>
            <w:tcW w:w="745" w:type="dxa"/>
          </w:tcPr>
          <w:p w14:paraId="7160BEE2" w14:textId="12CAE4B9" w:rsidR="00054FB5" w:rsidRPr="00990A14" w:rsidRDefault="00054FB5" w:rsidP="00990A14">
            <w:pPr>
              <w:rPr>
                <w:sz w:val="22"/>
                <w:szCs w:val="22"/>
              </w:rPr>
            </w:pPr>
            <w:r w:rsidRPr="00990A14">
              <w:rPr>
                <w:sz w:val="22"/>
                <w:szCs w:val="22"/>
              </w:rPr>
              <w:t>8-11h</w:t>
            </w:r>
          </w:p>
        </w:tc>
        <w:tc>
          <w:tcPr>
            <w:tcW w:w="1350" w:type="dxa"/>
            <w:vMerge w:val="restart"/>
            <w:shd w:val="clear" w:color="auto" w:fill="E6E6E6"/>
          </w:tcPr>
          <w:p w14:paraId="3702CADC" w14:textId="77777777" w:rsidR="00054FB5" w:rsidRDefault="00054FB5" w:rsidP="00990A14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Construcció IV (3r)</w:t>
            </w:r>
          </w:p>
          <w:p w14:paraId="5605BDFA" w14:textId="71F6083D" w:rsidR="007067E3" w:rsidRPr="007067E3" w:rsidRDefault="007067E3" w:rsidP="00990A14">
            <w:pPr>
              <w:rPr>
                <w:b/>
                <w:bCs/>
                <w:sz w:val="20"/>
                <w:szCs w:val="20"/>
              </w:rPr>
            </w:pPr>
            <w:r w:rsidRPr="007067E3">
              <w:rPr>
                <w:b/>
                <w:bCs/>
                <w:sz w:val="20"/>
                <w:szCs w:val="20"/>
              </w:rPr>
              <w:t>Aula 0.2</w:t>
            </w:r>
          </w:p>
        </w:tc>
        <w:tc>
          <w:tcPr>
            <w:tcW w:w="1469" w:type="dxa"/>
            <w:gridSpan w:val="2"/>
            <w:shd w:val="clear" w:color="auto" w:fill="E6E6E6"/>
          </w:tcPr>
          <w:p w14:paraId="54EC3AC1" w14:textId="6AB5A848" w:rsidR="00054FB5" w:rsidRPr="00990A14" w:rsidRDefault="00054FB5" w:rsidP="00990A14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E6E6E6"/>
          </w:tcPr>
          <w:p w14:paraId="565D6750" w14:textId="77777777" w:rsidR="00EF4167" w:rsidRDefault="00EF4167" w:rsidP="00EF4167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Instal·lacions III (4t)</w:t>
            </w:r>
          </w:p>
          <w:p w14:paraId="01056E8A" w14:textId="773F6AC0" w:rsidR="005057CF" w:rsidRPr="005057CF" w:rsidRDefault="00EE5C24" w:rsidP="00990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0.2</w:t>
            </w:r>
          </w:p>
        </w:tc>
        <w:tc>
          <w:tcPr>
            <w:tcW w:w="1569" w:type="dxa"/>
            <w:gridSpan w:val="2"/>
            <w:shd w:val="clear" w:color="auto" w:fill="E6E6E6"/>
          </w:tcPr>
          <w:p w14:paraId="7160BEE3" w14:textId="27DC039A" w:rsidR="00054FB5" w:rsidRPr="005057CF" w:rsidRDefault="00054FB5" w:rsidP="00990A14">
            <w:pPr>
              <w:rPr>
                <w:b/>
                <w:bCs/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Planejament i Transformació de les CT del Litoral. (5è)</w:t>
            </w:r>
            <w:r w:rsidR="005057CF">
              <w:rPr>
                <w:sz w:val="20"/>
                <w:szCs w:val="20"/>
              </w:rPr>
              <w:t xml:space="preserve"> </w:t>
            </w:r>
            <w:r w:rsidR="005057CF">
              <w:rPr>
                <w:b/>
                <w:bCs/>
                <w:sz w:val="20"/>
                <w:szCs w:val="20"/>
              </w:rPr>
              <w:t>Aula 3.3</w:t>
            </w:r>
          </w:p>
        </w:tc>
        <w:tc>
          <w:tcPr>
            <w:tcW w:w="1214" w:type="dxa"/>
            <w:shd w:val="clear" w:color="auto" w:fill="E6E6E6"/>
          </w:tcPr>
          <w:p w14:paraId="7160BEE4" w14:textId="347CC07F" w:rsidR="00FC099A" w:rsidRPr="00FC099A" w:rsidRDefault="00FC099A" w:rsidP="00990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E6E6E6"/>
          </w:tcPr>
          <w:p w14:paraId="7AA34D53" w14:textId="77777777" w:rsidR="00EF4167" w:rsidRDefault="00EF4167" w:rsidP="00EF4167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Hª de l’Arquitectura I (2n)</w:t>
            </w:r>
          </w:p>
          <w:p w14:paraId="73114A15" w14:textId="65DA598B" w:rsidR="0076483F" w:rsidRPr="00990A14" w:rsidRDefault="00EF4167" w:rsidP="00EF41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0.2</w:t>
            </w:r>
          </w:p>
        </w:tc>
        <w:tc>
          <w:tcPr>
            <w:tcW w:w="1456" w:type="dxa"/>
            <w:shd w:val="clear" w:color="auto" w:fill="E6E6E6"/>
          </w:tcPr>
          <w:p w14:paraId="442EED65" w14:textId="77777777" w:rsidR="00054FB5" w:rsidRDefault="00054FB5" w:rsidP="00990A14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Matemàtiques II (1r)</w:t>
            </w:r>
          </w:p>
          <w:p w14:paraId="7160BEE5" w14:textId="78B4F184" w:rsidR="00E1295E" w:rsidRPr="00E1295E" w:rsidRDefault="00E1295E" w:rsidP="00990A14">
            <w:pPr>
              <w:rPr>
                <w:b/>
                <w:bCs/>
                <w:sz w:val="20"/>
                <w:szCs w:val="20"/>
              </w:rPr>
            </w:pPr>
            <w:r w:rsidRPr="00E1295E">
              <w:rPr>
                <w:b/>
                <w:bCs/>
                <w:sz w:val="20"/>
                <w:szCs w:val="20"/>
              </w:rPr>
              <w:t>Aula 2.1</w:t>
            </w:r>
          </w:p>
        </w:tc>
        <w:tc>
          <w:tcPr>
            <w:tcW w:w="2388" w:type="dxa"/>
            <w:gridSpan w:val="2"/>
            <w:shd w:val="clear" w:color="auto" w:fill="E6E6E6"/>
          </w:tcPr>
          <w:p w14:paraId="7B28D9A0" w14:textId="77777777" w:rsidR="00054FB5" w:rsidRDefault="00054FB5" w:rsidP="00990A14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Geotècnia (3r)</w:t>
            </w:r>
          </w:p>
          <w:p w14:paraId="7EA3EEBC" w14:textId="394EDAFD" w:rsidR="00E1295E" w:rsidRPr="00E1295E" w:rsidRDefault="00E1295E" w:rsidP="00990A14">
            <w:pPr>
              <w:rPr>
                <w:b/>
                <w:bCs/>
                <w:sz w:val="20"/>
                <w:szCs w:val="20"/>
              </w:rPr>
            </w:pPr>
            <w:r w:rsidRPr="00E1295E">
              <w:rPr>
                <w:b/>
                <w:bCs/>
                <w:sz w:val="20"/>
                <w:szCs w:val="20"/>
              </w:rPr>
              <w:t>Aula 2.2</w:t>
            </w:r>
          </w:p>
        </w:tc>
        <w:tc>
          <w:tcPr>
            <w:tcW w:w="1564" w:type="dxa"/>
            <w:shd w:val="clear" w:color="auto" w:fill="E6E6E6"/>
          </w:tcPr>
          <w:p w14:paraId="5DA4A3BF" w14:textId="77777777" w:rsidR="00054FB5" w:rsidRDefault="00054FB5" w:rsidP="00990A14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Tècniques de Representació (2n)</w:t>
            </w:r>
          </w:p>
          <w:p w14:paraId="7160BEE6" w14:textId="716595C5" w:rsidR="00E1295E" w:rsidRPr="00E1295E" w:rsidRDefault="00E1295E" w:rsidP="00990A14">
            <w:pPr>
              <w:rPr>
                <w:b/>
                <w:bCs/>
                <w:sz w:val="20"/>
                <w:szCs w:val="20"/>
              </w:rPr>
            </w:pPr>
            <w:r w:rsidRPr="00E1295E">
              <w:rPr>
                <w:b/>
                <w:bCs/>
                <w:sz w:val="20"/>
                <w:szCs w:val="20"/>
              </w:rPr>
              <w:t>Aula 1.4</w:t>
            </w:r>
          </w:p>
        </w:tc>
      </w:tr>
      <w:tr w:rsidR="001C4812" w:rsidRPr="00990A14" w14:paraId="7160BEEF" w14:textId="77777777" w:rsidTr="001C4812">
        <w:trPr>
          <w:trHeight w:val="270"/>
        </w:trPr>
        <w:tc>
          <w:tcPr>
            <w:tcW w:w="745" w:type="dxa"/>
            <w:tcBorders>
              <w:bottom w:val="single" w:sz="4" w:space="0" w:color="auto"/>
            </w:tcBorders>
          </w:tcPr>
          <w:p w14:paraId="7160BEE9" w14:textId="216DE084" w:rsidR="001C4812" w:rsidRPr="00990A14" w:rsidRDefault="001C4812" w:rsidP="001C4812">
            <w:pPr>
              <w:rPr>
                <w:sz w:val="22"/>
                <w:szCs w:val="22"/>
              </w:rPr>
            </w:pPr>
            <w:r w:rsidRPr="00990A14">
              <w:rPr>
                <w:sz w:val="22"/>
                <w:szCs w:val="22"/>
              </w:rPr>
              <w:t>11-14h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2FC554E7" w14:textId="7EAAD642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82F2E93" w14:textId="00034BC4" w:rsidR="001C4812" w:rsidRPr="007169B0" w:rsidRDefault="001C4812" w:rsidP="001C4812">
            <w:pPr>
              <w:rPr>
                <w:b/>
                <w:bCs/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Representació i Restauració Virtual. Patrimoni i Ciutat (4t)</w:t>
            </w:r>
            <w:r>
              <w:rPr>
                <w:b/>
                <w:bCs/>
                <w:sz w:val="20"/>
                <w:szCs w:val="20"/>
              </w:rPr>
              <w:t xml:space="preserve"> Aula 1.8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0BFC655" w14:textId="77777777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Tª i Pràctica de la Restauració del Patrimoni Arquitectònic (4t)</w:t>
            </w:r>
          </w:p>
          <w:p w14:paraId="7160BEEA" w14:textId="7CA9C41B" w:rsidR="001C4812" w:rsidRPr="005057CF" w:rsidRDefault="001C4812" w:rsidP="001C4812">
            <w:pPr>
              <w:rPr>
                <w:b/>
                <w:bCs/>
                <w:sz w:val="20"/>
                <w:szCs w:val="20"/>
              </w:rPr>
            </w:pPr>
            <w:r w:rsidRPr="005057CF">
              <w:rPr>
                <w:b/>
                <w:bCs/>
                <w:sz w:val="20"/>
                <w:szCs w:val="20"/>
              </w:rPr>
              <w:t>Aula 3.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E6E6E6"/>
          </w:tcPr>
          <w:p w14:paraId="30F18BB9" w14:textId="77777777" w:rsidR="00EA0103" w:rsidRDefault="00EA0103" w:rsidP="00EA0103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Geometria Descriptiva II (1r)</w:t>
            </w:r>
          </w:p>
          <w:p w14:paraId="65E5E573" w14:textId="3D8A0BE7" w:rsidR="001C4812" w:rsidRPr="00990A14" w:rsidRDefault="00EA0103" w:rsidP="00EA01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1.4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E6E6E6"/>
          </w:tcPr>
          <w:p w14:paraId="217F2C75" w14:textId="77777777" w:rsidR="001C4812" w:rsidRDefault="00336349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Anàlisi Estructural dels Edificis Històrics (5è)</w:t>
            </w:r>
          </w:p>
          <w:p w14:paraId="7160BEEB" w14:textId="3B14E6FD" w:rsidR="00336349" w:rsidRPr="00336349" w:rsidRDefault="00336349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 de Graus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E6E6E6"/>
          </w:tcPr>
          <w:p w14:paraId="67694EF7" w14:textId="77777777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Estructures I (2n)</w:t>
            </w:r>
          </w:p>
          <w:p w14:paraId="2AB5FE56" w14:textId="3C60C87C" w:rsidR="001C4812" w:rsidRPr="00F84B95" w:rsidRDefault="001C4812" w:rsidP="001C4812">
            <w:pPr>
              <w:rPr>
                <w:b/>
                <w:bCs/>
                <w:sz w:val="20"/>
                <w:szCs w:val="20"/>
              </w:rPr>
            </w:pPr>
            <w:r w:rsidRPr="00F84B95">
              <w:rPr>
                <w:b/>
                <w:bCs/>
                <w:sz w:val="20"/>
                <w:szCs w:val="20"/>
              </w:rPr>
              <w:t>Aula 1.8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E6E6E6"/>
          </w:tcPr>
          <w:p w14:paraId="5424D09C" w14:textId="77777777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El Planejament Urbanístic. Tª i Mètode (5è)</w:t>
            </w:r>
          </w:p>
          <w:p w14:paraId="7013BB17" w14:textId="05721525" w:rsidR="001C4812" w:rsidRPr="0093096C" w:rsidRDefault="001C4812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3.3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E6E6E6"/>
          </w:tcPr>
          <w:p w14:paraId="3E340F86" w14:textId="77777777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Composició II (4t)</w:t>
            </w:r>
          </w:p>
          <w:p w14:paraId="7160BEEC" w14:textId="6573E104" w:rsidR="001C4812" w:rsidRPr="00F84B95" w:rsidRDefault="001C4812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0.2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E6E6E6"/>
          </w:tcPr>
          <w:p w14:paraId="7160BEED" w14:textId="5961B71E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</w:tr>
      <w:tr w:rsidR="001C4812" w:rsidRPr="00990A14" w14:paraId="7160BEF6" w14:textId="77777777" w:rsidTr="001C4812">
        <w:trPr>
          <w:trHeight w:val="270"/>
        </w:trPr>
        <w:tc>
          <w:tcPr>
            <w:tcW w:w="745" w:type="dxa"/>
            <w:shd w:val="pct20" w:color="auto" w:fill="666699"/>
          </w:tcPr>
          <w:p w14:paraId="7160BEF0" w14:textId="77777777" w:rsidR="001C4812" w:rsidRPr="00990A14" w:rsidRDefault="001C4812" w:rsidP="001C4812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gridSpan w:val="3"/>
            <w:shd w:val="pct20" w:color="auto" w:fill="666699"/>
          </w:tcPr>
          <w:p w14:paraId="30EDCA7B" w14:textId="77777777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shd w:val="pct20" w:color="auto" w:fill="666699"/>
          </w:tcPr>
          <w:p w14:paraId="7160BEF1" w14:textId="151A66FE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shd w:val="pct20" w:color="auto" w:fill="666699"/>
          </w:tcPr>
          <w:p w14:paraId="7160BEF2" w14:textId="77777777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pct20" w:color="auto" w:fill="666699"/>
          </w:tcPr>
          <w:p w14:paraId="7160BEF3" w14:textId="77777777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pct20" w:color="auto" w:fill="666699"/>
          </w:tcPr>
          <w:p w14:paraId="7160BEF4" w14:textId="77777777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</w:tr>
      <w:tr w:rsidR="001C4812" w:rsidRPr="00990A14" w14:paraId="7160BEFD" w14:textId="77777777" w:rsidTr="001C4812">
        <w:trPr>
          <w:trHeight w:val="270"/>
        </w:trPr>
        <w:tc>
          <w:tcPr>
            <w:tcW w:w="745" w:type="dxa"/>
          </w:tcPr>
          <w:p w14:paraId="7160BEF7" w14:textId="463B37D9" w:rsidR="001C4812" w:rsidRPr="00990A14" w:rsidRDefault="001C4812" w:rsidP="001C4812">
            <w:pPr>
              <w:rPr>
                <w:sz w:val="22"/>
                <w:szCs w:val="22"/>
              </w:rPr>
            </w:pPr>
            <w:r w:rsidRPr="00990A14">
              <w:rPr>
                <w:sz w:val="22"/>
                <w:szCs w:val="22"/>
              </w:rPr>
              <w:t>15-18 h</w:t>
            </w:r>
          </w:p>
        </w:tc>
        <w:tc>
          <w:tcPr>
            <w:tcW w:w="1476" w:type="dxa"/>
            <w:gridSpan w:val="2"/>
            <w:shd w:val="clear" w:color="auto" w:fill="E6E6E6"/>
          </w:tcPr>
          <w:p w14:paraId="1F6853EE" w14:textId="6E8E135F" w:rsidR="001C4812" w:rsidRPr="007169B0" w:rsidRDefault="001C4812" w:rsidP="001C4812">
            <w:pPr>
              <w:rPr>
                <w:b/>
                <w:bCs/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Sostenibilitat a la Ciutat Contemporània (5è)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Aula 3.3</w:t>
            </w:r>
          </w:p>
        </w:tc>
        <w:tc>
          <w:tcPr>
            <w:tcW w:w="1343" w:type="dxa"/>
            <w:shd w:val="clear" w:color="auto" w:fill="E6E6E6"/>
          </w:tcPr>
          <w:p w14:paraId="5A475ABB" w14:textId="77777777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Construcció II (2n)</w:t>
            </w:r>
          </w:p>
          <w:p w14:paraId="49FADD3B" w14:textId="3F419446" w:rsidR="001C4812" w:rsidRPr="007169B0" w:rsidRDefault="001C4812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2.2</w:t>
            </w:r>
          </w:p>
        </w:tc>
        <w:tc>
          <w:tcPr>
            <w:tcW w:w="1471" w:type="dxa"/>
            <w:gridSpan w:val="2"/>
            <w:vMerge w:val="restart"/>
            <w:shd w:val="clear" w:color="auto" w:fill="E6E6E6"/>
          </w:tcPr>
          <w:p w14:paraId="1BC50D32" w14:textId="7176EEBF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Estructures III (3r)</w:t>
            </w:r>
          </w:p>
          <w:p w14:paraId="7AB2058D" w14:textId="69C9E883" w:rsidR="001C4812" w:rsidRPr="00844BFD" w:rsidRDefault="001C4812" w:rsidP="001C4812">
            <w:pPr>
              <w:rPr>
                <w:b/>
                <w:bCs/>
                <w:sz w:val="20"/>
                <w:szCs w:val="20"/>
              </w:rPr>
            </w:pPr>
            <w:r w:rsidRPr="00844BFD">
              <w:rPr>
                <w:b/>
                <w:bCs/>
                <w:sz w:val="20"/>
                <w:szCs w:val="20"/>
              </w:rPr>
              <w:t>Aula 0.2</w:t>
            </w:r>
          </w:p>
          <w:p w14:paraId="7E7A4580" w14:textId="77777777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shd w:val="clear" w:color="auto" w:fill="E6E6E6"/>
          </w:tcPr>
          <w:p w14:paraId="2E110FBB" w14:textId="1CACD69D" w:rsidR="001C4812" w:rsidRPr="001A5858" w:rsidRDefault="001C4812" w:rsidP="001C4812">
            <w:pPr>
              <w:rPr>
                <w:sz w:val="20"/>
                <w:szCs w:val="20"/>
              </w:rPr>
            </w:pPr>
            <w:r w:rsidRPr="001A5858">
              <w:rPr>
                <w:sz w:val="20"/>
                <w:szCs w:val="20"/>
              </w:rPr>
              <w:t>Història de l’Arquitectura III</w:t>
            </w:r>
          </w:p>
          <w:p w14:paraId="33DD059C" w14:textId="57C927B0" w:rsidR="001C4812" w:rsidRPr="00ED3827" w:rsidRDefault="001C4812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ED3827">
              <w:rPr>
                <w:b/>
                <w:bCs/>
                <w:sz w:val="20"/>
                <w:szCs w:val="20"/>
              </w:rPr>
              <w:t xml:space="preserve">ula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D382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7160BEF8" w14:textId="6E06F3D4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clear" w:color="auto" w:fill="E6E6E6"/>
          </w:tcPr>
          <w:p w14:paraId="7160BEF9" w14:textId="4AC669A4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6E6E6"/>
          </w:tcPr>
          <w:p w14:paraId="70E582DE" w14:textId="77777777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Art i Arquitectura (1r)</w:t>
            </w:r>
          </w:p>
          <w:p w14:paraId="7160BEFA" w14:textId="5EA89549" w:rsidR="00336349" w:rsidRPr="00336349" w:rsidRDefault="00336349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2.1</w:t>
            </w:r>
          </w:p>
        </w:tc>
        <w:tc>
          <w:tcPr>
            <w:tcW w:w="2388" w:type="dxa"/>
            <w:gridSpan w:val="2"/>
            <w:shd w:val="clear" w:color="auto" w:fill="E6E6E6"/>
          </w:tcPr>
          <w:p w14:paraId="4B3F31E5" w14:textId="77777777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Gestió Professional (4t)</w:t>
            </w:r>
          </w:p>
          <w:p w14:paraId="5FF1D1BF" w14:textId="29852611" w:rsidR="00125308" w:rsidRPr="00125308" w:rsidRDefault="00125308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2.2</w:t>
            </w:r>
          </w:p>
        </w:tc>
        <w:tc>
          <w:tcPr>
            <w:tcW w:w="1564" w:type="dxa"/>
            <w:shd w:val="clear" w:color="auto" w:fill="E6E6E6"/>
          </w:tcPr>
          <w:p w14:paraId="065B6E6D" w14:textId="77777777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Estructures Singulars (5è)</w:t>
            </w:r>
          </w:p>
          <w:p w14:paraId="7160BEFB" w14:textId="02163A7D" w:rsidR="001C4812" w:rsidRPr="00B35D7E" w:rsidRDefault="001C4812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2.2</w:t>
            </w:r>
          </w:p>
        </w:tc>
      </w:tr>
      <w:tr w:rsidR="001C4812" w:rsidRPr="00990A14" w14:paraId="7160BF04" w14:textId="77777777" w:rsidTr="001C4812">
        <w:trPr>
          <w:trHeight w:val="270"/>
        </w:trPr>
        <w:tc>
          <w:tcPr>
            <w:tcW w:w="745" w:type="dxa"/>
          </w:tcPr>
          <w:p w14:paraId="7160BEFE" w14:textId="1BC30C41" w:rsidR="001C4812" w:rsidRPr="00990A14" w:rsidRDefault="001C4812" w:rsidP="001C4812">
            <w:pPr>
              <w:rPr>
                <w:sz w:val="22"/>
                <w:szCs w:val="22"/>
              </w:rPr>
            </w:pPr>
            <w:r w:rsidRPr="00990A14">
              <w:rPr>
                <w:sz w:val="22"/>
                <w:szCs w:val="22"/>
              </w:rPr>
              <w:t>18-21 h</w:t>
            </w:r>
          </w:p>
        </w:tc>
        <w:tc>
          <w:tcPr>
            <w:tcW w:w="2819" w:type="dxa"/>
            <w:gridSpan w:val="3"/>
            <w:shd w:val="clear" w:color="auto" w:fill="E6E6E6"/>
          </w:tcPr>
          <w:p w14:paraId="010F5264" w14:textId="77777777" w:rsidR="001C4812" w:rsidRPr="00990A14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Centres Històrics i Renovació Urbana (5è)</w:t>
            </w:r>
          </w:p>
          <w:p w14:paraId="682C0F88" w14:textId="027CF6D6" w:rsidR="001C4812" w:rsidRPr="007169B0" w:rsidRDefault="001C4812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3.3</w:t>
            </w:r>
          </w:p>
          <w:p w14:paraId="56EF31A7" w14:textId="77777777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6E6E6"/>
          </w:tcPr>
          <w:p w14:paraId="338BC79D" w14:textId="77777777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shd w:val="clear" w:color="auto" w:fill="E6E6E6"/>
          </w:tcPr>
          <w:p w14:paraId="7160BEFF" w14:textId="724DF3B8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clear" w:color="auto" w:fill="E6E6E6"/>
          </w:tcPr>
          <w:p w14:paraId="05C178B8" w14:textId="103FC750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Territori i Paisatge (4t)</w:t>
            </w:r>
          </w:p>
          <w:p w14:paraId="79CDFEFB" w14:textId="602D164B" w:rsidR="001C4812" w:rsidRPr="00FC099A" w:rsidRDefault="001C4812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1.8</w:t>
            </w:r>
          </w:p>
          <w:p w14:paraId="7160BF00" w14:textId="2D2BD61A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6E6E6"/>
          </w:tcPr>
          <w:p w14:paraId="311A9650" w14:textId="77777777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Arqueologia i Arquitectura en la Restauració del Patrimoni (5è)</w:t>
            </w:r>
          </w:p>
          <w:p w14:paraId="42FFC5CA" w14:textId="67A45D33" w:rsidR="001C4812" w:rsidRPr="0091502B" w:rsidRDefault="001C4812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3.1</w:t>
            </w:r>
          </w:p>
        </w:tc>
        <w:tc>
          <w:tcPr>
            <w:tcW w:w="2388" w:type="dxa"/>
            <w:gridSpan w:val="2"/>
            <w:shd w:val="clear" w:color="auto" w:fill="E6E6E6"/>
          </w:tcPr>
          <w:p w14:paraId="30198484" w14:textId="77777777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Instal·lacions I (2n)</w:t>
            </w:r>
          </w:p>
          <w:p w14:paraId="7160BF01" w14:textId="513C6DCE" w:rsidR="001C4812" w:rsidRPr="0091502B" w:rsidRDefault="001C4812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0.2</w:t>
            </w:r>
          </w:p>
        </w:tc>
        <w:tc>
          <w:tcPr>
            <w:tcW w:w="1564" w:type="dxa"/>
            <w:shd w:val="clear" w:color="auto" w:fill="E6E6E6"/>
          </w:tcPr>
          <w:p w14:paraId="1E83FBA0" w14:textId="46AFA79D" w:rsidR="001C4812" w:rsidRDefault="001C4812" w:rsidP="001C4812">
            <w:pPr>
              <w:rPr>
                <w:sz w:val="20"/>
                <w:szCs w:val="20"/>
              </w:rPr>
            </w:pPr>
            <w:r w:rsidRPr="00990A14">
              <w:rPr>
                <w:sz w:val="20"/>
                <w:szCs w:val="20"/>
              </w:rPr>
              <w:t>Projectar la Ciutat. Habitatge i Espai Públic (5è)</w:t>
            </w:r>
          </w:p>
          <w:p w14:paraId="5BBE073A" w14:textId="585E4B3E" w:rsidR="001C4812" w:rsidRPr="0091502B" w:rsidRDefault="001C4812" w:rsidP="001C4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 0.2</w:t>
            </w:r>
          </w:p>
          <w:p w14:paraId="7160BF02" w14:textId="77777777" w:rsidR="001C4812" w:rsidRPr="00990A14" w:rsidRDefault="001C4812" w:rsidP="001C4812">
            <w:pPr>
              <w:rPr>
                <w:sz w:val="20"/>
                <w:szCs w:val="20"/>
              </w:rPr>
            </w:pPr>
          </w:p>
        </w:tc>
      </w:tr>
    </w:tbl>
    <w:p w14:paraId="7160BF05" w14:textId="77777777" w:rsidR="00DF7353" w:rsidRPr="00990A14" w:rsidRDefault="00DF7353" w:rsidP="00DF7353">
      <w:pPr>
        <w:rPr>
          <w:sz w:val="22"/>
          <w:szCs w:val="22"/>
        </w:rPr>
      </w:pPr>
    </w:p>
    <w:p w14:paraId="7160BF32" w14:textId="6F2837BC" w:rsidR="00882E6C" w:rsidRDefault="00882E6C" w:rsidP="002D4F9E">
      <w:pPr>
        <w:spacing w:after="200" w:line="276" w:lineRule="auto"/>
      </w:pPr>
    </w:p>
    <w:sectPr w:rsidR="00882E6C" w:rsidSect="00902967">
      <w:pgSz w:w="16838" w:h="11906" w:orient="landscape"/>
      <w:pgMar w:top="107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53"/>
    <w:rsid w:val="000007A0"/>
    <w:rsid w:val="00045202"/>
    <w:rsid w:val="00054FB5"/>
    <w:rsid w:val="00064040"/>
    <w:rsid w:val="00110128"/>
    <w:rsid w:val="00125308"/>
    <w:rsid w:val="00127F68"/>
    <w:rsid w:val="001A5858"/>
    <w:rsid w:val="001C4812"/>
    <w:rsid w:val="001E31C8"/>
    <w:rsid w:val="00230CE1"/>
    <w:rsid w:val="00246133"/>
    <w:rsid w:val="002C2BD0"/>
    <w:rsid w:val="002D4F9E"/>
    <w:rsid w:val="002F4867"/>
    <w:rsid w:val="00336349"/>
    <w:rsid w:val="00342E27"/>
    <w:rsid w:val="003D1CF2"/>
    <w:rsid w:val="00400D1C"/>
    <w:rsid w:val="00453565"/>
    <w:rsid w:val="004772D2"/>
    <w:rsid w:val="005028DA"/>
    <w:rsid w:val="005057CF"/>
    <w:rsid w:val="00570F97"/>
    <w:rsid w:val="005C33C0"/>
    <w:rsid w:val="005C53FB"/>
    <w:rsid w:val="00601793"/>
    <w:rsid w:val="00675B9E"/>
    <w:rsid w:val="007067E3"/>
    <w:rsid w:val="007169B0"/>
    <w:rsid w:val="00754357"/>
    <w:rsid w:val="0076483F"/>
    <w:rsid w:val="007D48DF"/>
    <w:rsid w:val="00844BFD"/>
    <w:rsid w:val="00882E6C"/>
    <w:rsid w:val="008944B3"/>
    <w:rsid w:val="008C5731"/>
    <w:rsid w:val="00902967"/>
    <w:rsid w:val="0091502B"/>
    <w:rsid w:val="0093096C"/>
    <w:rsid w:val="0093270A"/>
    <w:rsid w:val="00942146"/>
    <w:rsid w:val="00947606"/>
    <w:rsid w:val="00954F7D"/>
    <w:rsid w:val="00990A14"/>
    <w:rsid w:val="00AD027F"/>
    <w:rsid w:val="00AD3631"/>
    <w:rsid w:val="00B02EC4"/>
    <w:rsid w:val="00B35D7E"/>
    <w:rsid w:val="00B73C5D"/>
    <w:rsid w:val="00BB2956"/>
    <w:rsid w:val="00BC10E6"/>
    <w:rsid w:val="00BE4EF7"/>
    <w:rsid w:val="00C74300"/>
    <w:rsid w:val="00C8085C"/>
    <w:rsid w:val="00CB1184"/>
    <w:rsid w:val="00CB2963"/>
    <w:rsid w:val="00DF7353"/>
    <w:rsid w:val="00E061D6"/>
    <w:rsid w:val="00E1295E"/>
    <w:rsid w:val="00E40920"/>
    <w:rsid w:val="00EA0103"/>
    <w:rsid w:val="00ED3827"/>
    <w:rsid w:val="00EE5C24"/>
    <w:rsid w:val="00EF4167"/>
    <w:rsid w:val="00F35578"/>
    <w:rsid w:val="00F84B95"/>
    <w:rsid w:val="00F94A00"/>
    <w:rsid w:val="00FC099A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BE78"/>
  <w15:docId w15:val="{534CC1EC-95DA-413E-8751-C012BB26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DF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4092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4092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7E2D-0F4A-4C1E-9AAC-9E865B3D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Sílvia Veà Vila</dc:creator>
  <cp:lastModifiedBy>Iolanda Figuerola Romano</cp:lastModifiedBy>
  <cp:revision>2</cp:revision>
  <cp:lastPrinted>2019-05-22T09:06:00Z</cp:lastPrinted>
  <dcterms:created xsi:type="dcterms:W3CDTF">2022-05-02T09:20:00Z</dcterms:created>
  <dcterms:modified xsi:type="dcterms:W3CDTF">2022-05-02T09:20:00Z</dcterms:modified>
</cp:coreProperties>
</file>